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FD72" w14:textId="125AEF36" w:rsidR="00F77C54" w:rsidRPr="00E2028D" w:rsidRDefault="00E2028D" w:rsidP="00E2028D">
      <w:pPr>
        <w:wordWrap w:val="0"/>
        <w:ind w:left="284" w:hanging="437"/>
        <w:jc w:val="right"/>
        <w:rPr>
          <w:rFonts w:ascii="Arial" w:eastAsia="ＭＳ ゴシック" w:hAnsi="Arial" w:cs="Arial" w:hint="eastAsia"/>
        </w:rPr>
      </w:pPr>
      <w:r>
        <w:rPr>
          <w:rFonts w:ascii="Arial" w:eastAsia="ＭＳ ゴシック" w:hAnsi="Arial" w:cs="Arial" w:hint="eastAsia"/>
        </w:rPr>
        <w:t>Date (YYYY/MM/DD):</w:t>
      </w:r>
      <w:r>
        <w:rPr>
          <w:rFonts w:ascii="Arial" w:eastAsia="ＭＳ ゴシック" w:hAnsi="Arial" w:cs="Arial" w:hint="eastAsia"/>
        </w:rPr>
        <w:t xml:space="preserve">　　　　</w:t>
      </w:r>
      <w:r>
        <w:rPr>
          <w:rFonts w:ascii="Arial" w:eastAsia="ＭＳ ゴシック" w:hAnsi="Arial" w:cs="Arial" w:hint="eastAsia"/>
        </w:rPr>
        <w:t>/</w:t>
      </w:r>
      <w:r>
        <w:rPr>
          <w:rFonts w:ascii="Arial" w:eastAsia="ＭＳ ゴシック" w:hAnsi="Arial" w:cs="Arial" w:hint="eastAsia"/>
        </w:rPr>
        <w:t xml:space="preserve">　　</w:t>
      </w:r>
      <w:r>
        <w:rPr>
          <w:rFonts w:ascii="Arial" w:eastAsia="ＭＳ ゴシック" w:hAnsi="Arial" w:cs="Arial" w:hint="eastAsia"/>
        </w:rPr>
        <w:t>/</w:t>
      </w:r>
      <w:r>
        <w:rPr>
          <w:rFonts w:ascii="Arial" w:eastAsia="ＭＳ ゴシック" w:hAnsi="Arial" w:cs="Arial" w:hint="eastAsia"/>
        </w:rPr>
        <w:t xml:space="preserve">　　</w:t>
      </w:r>
    </w:p>
    <w:p w14:paraId="256F66F1" w14:textId="45979866" w:rsidR="00F77C54" w:rsidRPr="00E2028D" w:rsidRDefault="00F77C54" w:rsidP="00E2028D">
      <w:pPr>
        <w:jc w:val="left"/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br/>
        <w:t>Name of Organization:</w:t>
      </w:r>
      <w:r w:rsidRPr="00E2028D">
        <w:rPr>
          <w:rFonts w:ascii="Arial" w:eastAsia="ＭＳ ゴシック" w:hAnsi="Arial" w:cs="Arial"/>
        </w:rPr>
        <w:br/>
        <w:t>Title of Representative:</w:t>
      </w:r>
      <w:r w:rsidRPr="00E2028D">
        <w:rPr>
          <w:rFonts w:ascii="Arial" w:eastAsia="ＭＳ ゴシック" w:hAnsi="Arial" w:cs="Arial"/>
        </w:rPr>
        <w:br/>
        <w:t>Name of Representative:</w:t>
      </w:r>
      <w:r w:rsidRPr="00E2028D">
        <w:rPr>
          <w:rFonts w:ascii="Arial" w:eastAsia="ＭＳ ゴシック" w:hAnsi="Arial" w:cs="Arial"/>
        </w:rPr>
        <w:br/>
        <w:t>Telephone Number:</w:t>
      </w:r>
      <w:r w:rsidRPr="00E2028D">
        <w:rPr>
          <w:rFonts w:ascii="Arial" w:eastAsia="ＭＳ ゴシック" w:hAnsi="Arial" w:cs="Arial"/>
        </w:rPr>
        <w:br/>
        <w:t>Name of Person in Charge:</w:t>
      </w:r>
    </w:p>
    <w:p w14:paraId="76CEDAFE" w14:textId="77777777" w:rsidR="00F77C54" w:rsidRPr="00E2028D" w:rsidRDefault="00F77C54" w:rsidP="00E2028D">
      <w:pPr>
        <w:rPr>
          <w:rFonts w:ascii="Arial" w:eastAsia="ＭＳ ゴシック" w:hAnsi="Arial" w:cs="Arial" w:hint="eastAsia"/>
        </w:rPr>
      </w:pPr>
    </w:p>
    <w:p w14:paraId="3DCD052A" w14:textId="531E39CB" w:rsidR="00F77C54" w:rsidRPr="00E2028D" w:rsidRDefault="00F77C54" w:rsidP="00F77C54">
      <w:pPr>
        <w:ind w:left="284" w:hanging="437"/>
        <w:jc w:val="center"/>
        <w:rPr>
          <w:rFonts w:ascii="Arial" w:eastAsia="ＭＳ ゴシック" w:hAnsi="Arial" w:cs="Arial"/>
          <w:b/>
          <w:bCs/>
          <w:sz w:val="28"/>
          <w:szCs w:val="28"/>
        </w:rPr>
      </w:pPr>
      <w:r w:rsidRPr="00E2028D">
        <w:rPr>
          <w:rFonts w:ascii="Arial" w:eastAsia="ＭＳ ゴシック" w:hAnsi="Arial" w:cs="Arial"/>
          <w:b/>
          <w:bCs/>
          <w:sz w:val="28"/>
          <w:szCs w:val="28"/>
        </w:rPr>
        <w:t>Event Completion Report</w:t>
      </w:r>
    </w:p>
    <w:p w14:paraId="2EBD014F" w14:textId="77777777" w:rsidR="00F77C54" w:rsidRPr="00E2028D" w:rsidRDefault="00F77C54" w:rsidP="00F77C54">
      <w:pPr>
        <w:ind w:left="284" w:hanging="437"/>
        <w:jc w:val="center"/>
        <w:rPr>
          <w:rFonts w:ascii="Arial" w:eastAsia="ＭＳ ゴシック" w:hAnsi="Arial" w:cs="Arial"/>
        </w:rPr>
      </w:pPr>
    </w:p>
    <w:p w14:paraId="7D4BFF62" w14:textId="51816BB9" w:rsidR="00F77C54" w:rsidRPr="00E2028D" w:rsidRDefault="00F77C54" w:rsidP="00E2028D">
      <w:pPr>
        <w:ind w:firstLine="284"/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t xml:space="preserve">The event </w:t>
      </w:r>
      <w:r w:rsidR="00E2028D">
        <w:rPr>
          <w:rFonts w:ascii="Arial" w:eastAsia="ＭＳ ゴシック" w:hAnsi="Arial" w:cs="Arial" w:hint="eastAsia"/>
        </w:rPr>
        <w:t>endors</w:t>
      </w:r>
      <w:r w:rsidRPr="00E2028D">
        <w:rPr>
          <w:rFonts w:ascii="Arial" w:eastAsia="ＭＳ ゴシック" w:hAnsi="Arial" w:cs="Arial"/>
        </w:rPr>
        <w:t>ed as a commemorative event for the 2026 Philippines-Japan Friendship Year (70th Anniversary of the Normalization of Diplomatic Relations) on</w:t>
      </w:r>
      <w:r w:rsidRPr="00E2028D">
        <w:rPr>
          <w:rFonts w:ascii="Arial" w:eastAsia="ＭＳ ゴシック" w:hAnsi="Arial" w:cs="Arial"/>
        </w:rPr>
        <w:t xml:space="preserve">　　　</w:t>
      </w:r>
      <w:r w:rsidRPr="00E2028D">
        <w:rPr>
          <w:rFonts w:ascii="Arial" w:eastAsia="ＭＳ ゴシック" w:hAnsi="Arial" w:cs="Arial"/>
        </w:rPr>
        <w:t>Year</w:t>
      </w:r>
      <w:r w:rsidRPr="00E2028D">
        <w:rPr>
          <w:rFonts w:ascii="Arial" w:eastAsia="ＭＳ ゴシック" w:hAnsi="Arial" w:cs="Arial"/>
        </w:rPr>
        <w:t xml:space="preserve">　　　</w:t>
      </w:r>
      <w:r w:rsidRPr="00E2028D">
        <w:rPr>
          <w:rFonts w:ascii="Arial" w:eastAsia="ＭＳ ゴシック" w:hAnsi="Arial" w:cs="Arial"/>
        </w:rPr>
        <w:t>Month</w:t>
      </w:r>
      <w:r w:rsidRPr="00E2028D">
        <w:rPr>
          <w:rFonts w:ascii="Arial" w:eastAsia="ＭＳ ゴシック" w:hAnsi="Arial" w:cs="Arial"/>
        </w:rPr>
        <w:t xml:space="preserve">　　　</w:t>
      </w:r>
      <w:r w:rsidRPr="00E2028D">
        <w:rPr>
          <w:rFonts w:ascii="Arial" w:eastAsia="ＭＳ ゴシック" w:hAnsi="Arial" w:cs="Arial"/>
        </w:rPr>
        <w:t>Day has been completed. We hereby submit the report as follows.</w:t>
      </w:r>
    </w:p>
    <w:p w14:paraId="149F03E0" w14:textId="77777777" w:rsidR="00F77C54" w:rsidRPr="00E2028D" w:rsidRDefault="00F77C54" w:rsidP="00E2028D">
      <w:pPr>
        <w:rPr>
          <w:rFonts w:ascii="Arial" w:eastAsia="ＭＳ ゴシック" w:hAnsi="Arial" w:cs="Arial"/>
        </w:rPr>
      </w:pPr>
    </w:p>
    <w:p w14:paraId="4EEB8618" w14:textId="77777777" w:rsidR="00F77C54" w:rsidRPr="00E2028D" w:rsidRDefault="00F77C54" w:rsidP="00F77C54">
      <w:pPr>
        <w:numPr>
          <w:ilvl w:val="0"/>
          <w:numId w:val="2"/>
        </w:numPr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t>Project Title</w:t>
      </w:r>
    </w:p>
    <w:p w14:paraId="06DE80C7" w14:textId="77777777" w:rsidR="00F77C54" w:rsidRPr="00E2028D" w:rsidRDefault="00F77C54" w:rsidP="00F77C54">
      <w:pPr>
        <w:ind w:left="720"/>
        <w:rPr>
          <w:rFonts w:ascii="Arial" w:eastAsia="ＭＳ ゴシック" w:hAnsi="Arial" w:cs="Arial"/>
        </w:rPr>
      </w:pPr>
    </w:p>
    <w:p w14:paraId="3C842AF9" w14:textId="77777777" w:rsidR="00F77C54" w:rsidRPr="00E2028D" w:rsidRDefault="00F77C54" w:rsidP="00F77C54">
      <w:pPr>
        <w:numPr>
          <w:ilvl w:val="0"/>
          <w:numId w:val="2"/>
        </w:numPr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t>Name of Organizing Entity</w:t>
      </w:r>
    </w:p>
    <w:p w14:paraId="71B591EF" w14:textId="77777777" w:rsidR="00F77C54" w:rsidRPr="00E2028D" w:rsidRDefault="00F77C54" w:rsidP="00F77C54">
      <w:pPr>
        <w:ind w:left="720"/>
        <w:rPr>
          <w:rFonts w:ascii="Arial" w:eastAsia="ＭＳ ゴシック" w:hAnsi="Arial" w:cs="Arial"/>
        </w:rPr>
      </w:pPr>
    </w:p>
    <w:p w14:paraId="35716DA5" w14:textId="77777777" w:rsidR="00F77C54" w:rsidRPr="00E2028D" w:rsidRDefault="00F77C54" w:rsidP="00F77C54">
      <w:pPr>
        <w:numPr>
          <w:ilvl w:val="0"/>
          <w:numId w:val="2"/>
        </w:numPr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t>Names of Co-organizers, Supporting Organizations, etc.</w:t>
      </w:r>
    </w:p>
    <w:p w14:paraId="3DADC164" w14:textId="77777777" w:rsidR="00F77C54" w:rsidRPr="00E2028D" w:rsidRDefault="00F77C54" w:rsidP="00F77C54">
      <w:pPr>
        <w:ind w:left="720"/>
        <w:rPr>
          <w:rFonts w:ascii="Arial" w:eastAsia="ＭＳ ゴシック" w:hAnsi="Arial" w:cs="Arial"/>
        </w:rPr>
      </w:pPr>
    </w:p>
    <w:p w14:paraId="5B882EF4" w14:textId="77777777" w:rsidR="00F77C54" w:rsidRPr="00E2028D" w:rsidRDefault="00F77C54" w:rsidP="00F77C54">
      <w:pPr>
        <w:numPr>
          <w:ilvl w:val="0"/>
          <w:numId w:val="2"/>
        </w:numPr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t>Project Implementation Period</w:t>
      </w:r>
    </w:p>
    <w:p w14:paraId="492E322E" w14:textId="77777777" w:rsidR="00F77C54" w:rsidRPr="00E2028D" w:rsidRDefault="00F77C54" w:rsidP="00F77C54">
      <w:pPr>
        <w:ind w:left="720"/>
        <w:rPr>
          <w:rFonts w:ascii="Arial" w:eastAsia="ＭＳ ゴシック" w:hAnsi="Arial" w:cs="Arial"/>
        </w:rPr>
      </w:pPr>
    </w:p>
    <w:p w14:paraId="127E2295" w14:textId="78F1D936" w:rsidR="00F77C54" w:rsidRPr="00E2028D" w:rsidRDefault="00F77C54" w:rsidP="00F77C54">
      <w:pPr>
        <w:numPr>
          <w:ilvl w:val="0"/>
          <w:numId w:val="2"/>
        </w:numPr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t>Place of Project Implementation</w:t>
      </w:r>
    </w:p>
    <w:p w14:paraId="40CD7712" w14:textId="77777777" w:rsidR="00F77C54" w:rsidRPr="00E2028D" w:rsidRDefault="00F77C54" w:rsidP="00F77C54">
      <w:pPr>
        <w:ind w:left="720"/>
        <w:rPr>
          <w:rFonts w:ascii="Arial" w:eastAsia="ＭＳ ゴシック" w:hAnsi="Arial" w:cs="Arial"/>
        </w:rPr>
      </w:pPr>
    </w:p>
    <w:p w14:paraId="0C015CBD" w14:textId="77777777" w:rsidR="00F77C54" w:rsidRPr="00E2028D" w:rsidRDefault="00F77C54" w:rsidP="00F77C54">
      <w:pPr>
        <w:numPr>
          <w:ilvl w:val="0"/>
          <w:numId w:val="2"/>
        </w:numPr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t>Media in which the Official Logo was Used and Record of Use</w:t>
      </w:r>
      <w:r w:rsidRPr="00E2028D">
        <w:rPr>
          <w:rFonts w:ascii="Arial" w:eastAsia="ＭＳ ゴシック" w:hAnsi="Arial" w:cs="Arial"/>
        </w:rPr>
        <w:br/>
      </w:r>
      <w:r w:rsidRPr="00E2028D">
        <w:rPr>
          <w:rFonts w:ascii="Arial" w:eastAsia="ＭＳ ゴシック" w:hAnsi="Arial" w:cs="Arial"/>
          <w:sz w:val="14"/>
          <w:szCs w:val="14"/>
        </w:rPr>
        <w:t xml:space="preserve">(Example: Pamphlet: Date of printing — Year/Month/Day; Website </w:t>
      </w:r>
      <w:proofErr w:type="gramStart"/>
      <w:r w:rsidRPr="00E2028D">
        <w:rPr>
          <w:rFonts w:ascii="Arial" w:eastAsia="ＭＳ ゴシック" w:hAnsi="Arial" w:cs="Arial"/>
          <w:sz w:val="14"/>
          <w:szCs w:val="14"/>
        </w:rPr>
        <w:t>posting:</w:t>
      </w:r>
      <w:proofErr w:type="gramEnd"/>
      <w:r w:rsidRPr="00E2028D">
        <w:rPr>
          <w:rFonts w:ascii="Arial" w:eastAsia="ＭＳ ゴシック" w:hAnsi="Arial" w:cs="Arial"/>
          <w:sz w:val="14"/>
          <w:szCs w:val="14"/>
        </w:rPr>
        <w:t xml:space="preserve"> Date of publication — Year/Month/Day)</w:t>
      </w:r>
    </w:p>
    <w:p w14:paraId="796153C2" w14:textId="77777777" w:rsidR="00F77C54" w:rsidRPr="00E2028D" w:rsidRDefault="00F77C54" w:rsidP="00F77C54">
      <w:pPr>
        <w:ind w:left="720"/>
        <w:rPr>
          <w:rFonts w:ascii="Arial" w:eastAsia="ＭＳ ゴシック" w:hAnsi="Arial" w:cs="Arial"/>
        </w:rPr>
      </w:pPr>
    </w:p>
    <w:p w14:paraId="2B4F7163" w14:textId="32180039" w:rsidR="00F77C54" w:rsidRPr="00E2028D" w:rsidRDefault="00F77C54" w:rsidP="00F77C54">
      <w:pPr>
        <w:numPr>
          <w:ilvl w:val="0"/>
          <w:numId w:val="2"/>
        </w:numPr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t>Event Summary (including attachments)</w:t>
      </w:r>
      <w:r w:rsidRPr="00E2028D">
        <w:rPr>
          <w:rFonts w:ascii="Arial" w:eastAsia="ＭＳ ゴシック" w:hAnsi="Arial" w:cs="Arial"/>
        </w:rPr>
        <w:br/>
      </w:r>
      <w:r w:rsidRPr="00E2028D">
        <w:rPr>
          <w:rFonts w:ascii="Arial" w:eastAsia="ＭＳ ゴシック" w:hAnsi="Arial" w:cs="Arial"/>
          <w:sz w:val="14"/>
          <w:szCs w:val="14"/>
        </w:rPr>
        <w:t>(Note: For charity events, please also indicate the recipient organization(s), the project(s), and the purpose(s) for which the donated funds were used.)</w:t>
      </w:r>
    </w:p>
    <w:p w14:paraId="4E5F07DA" w14:textId="77777777" w:rsidR="00F77C54" w:rsidRPr="00E2028D" w:rsidRDefault="00F77C54" w:rsidP="00F77C54">
      <w:pPr>
        <w:ind w:left="720"/>
        <w:rPr>
          <w:rFonts w:ascii="Arial" w:eastAsia="ＭＳ ゴシック" w:hAnsi="Arial" w:cs="Arial"/>
        </w:rPr>
      </w:pPr>
    </w:p>
    <w:p w14:paraId="21BDBBAF" w14:textId="77777777" w:rsidR="00F77C54" w:rsidRPr="00E2028D" w:rsidRDefault="00F77C54" w:rsidP="00F77C54">
      <w:pPr>
        <w:numPr>
          <w:ilvl w:val="0"/>
          <w:numId w:val="2"/>
        </w:numPr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t>Existence of Surplus or Deficit Funds</w:t>
      </w:r>
      <w:r w:rsidRPr="00E2028D">
        <w:rPr>
          <w:rFonts w:ascii="Arial" w:eastAsia="ＭＳ ゴシック" w:hAnsi="Arial" w:cs="Arial"/>
        </w:rPr>
        <w:br/>
      </w:r>
      <w:r w:rsidRPr="00E2028D">
        <w:rPr>
          <w:rFonts w:ascii="Arial" w:eastAsia="ＭＳ ゴシック" w:hAnsi="Arial" w:cs="Arial"/>
          <w:sz w:val="14"/>
          <w:szCs w:val="14"/>
        </w:rPr>
        <w:t>(Note: If a surplus or deficit has occurred, please specify how such funds were used or covered.)</w:t>
      </w:r>
      <w:r w:rsidRPr="00E2028D">
        <w:rPr>
          <w:rFonts w:ascii="Arial" w:eastAsia="ＭＳ ゴシック" w:hAnsi="Arial" w:cs="Arial"/>
        </w:rPr>
        <w:br/>
        <w:t>□ No surplus or deficit</w:t>
      </w:r>
      <w:r w:rsidRPr="00E2028D">
        <w:rPr>
          <w:rFonts w:ascii="Arial" w:eastAsia="ＭＳ ゴシック" w:hAnsi="Arial" w:cs="Arial"/>
        </w:rPr>
        <w:t xml:space="preserve">　・　</w:t>
      </w:r>
      <w:r w:rsidRPr="00E2028D">
        <w:rPr>
          <w:rFonts w:ascii="Arial" w:eastAsia="ＭＳ ゴシック" w:hAnsi="Arial" w:cs="Arial"/>
        </w:rPr>
        <w:t>□ Surplus occurred</w:t>
      </w:r>
      <w:r w:rsidRPr="00E2028D">
        <w:rPr>
          <w:rFonts w:ascii="Arial" w:eastAsia="ＭＳ ゴシック" w:hAnsi="Arial" w:cs="Arial"/>
        </w:rPr>
        <w:t xml:space="preserve">　・　</w:t>
      </w:r>
      <w:r w:rsidRPr="00E2028D">
        <w:rPr>
          <w:rFonts w:ascii="Arial" w:eastAsia="ＭＳ ゴシック" w:hAnsi="Arial" w:cs="Arial"/>
        </w:rPr>
        <w:t>□ Deficit occurred</w:t>
      </w:r>
      <w:r w:rsidRPr="00E2028D">
        <w:rPr>
          <w:rFonts w:ascii="Arial" w:eastAsia="ＭＳ ゴシック" w:hAnsi="Arial" w:cs="Arial"/>
        </w:rPr>
        <w:br/>
      </w:r>
      <w:r w:rsidRPr="00E2028D">
        <w:rPr>
          <w:rFonts w:ascii="Arial" w:eastAsia="ＭＳ ゴシック" w:hAnsi="Arial" w:cs="Arial"/>
          <w:sz w:val="14"/>
          <w:szCs w:val="14"/>
        </w:rPr>
        <w:t xml:space="preserve">(Please mark ○ or </w:t>
      </w:r>
      <w:r w:rsidRPr="00E2028D">
        <w:rPr>
          <w:rFonts w:ascii="Segoe UI Symbol" w:eastAsia="ＭＳ ゴシック" w:hAnsi="Segoe UI Symbol" w:cs="Segoe UI Symbol"/>
          <w:sz w:val="14"/>
          <w:szCs w:val="14"/>
        </w:rPr>
        <w:t>☑</w:t>
      </w:r>
      <w:r w:rsidRPr="00E2028D">
        <w:rPr>
          <w:rFonts w:ascii="Arial" w:eastAsia="ＭＳ ゴシック" w:hAnsi="Arial" w:cs="Arial"/>
          <w:sz w:val="14"/>
          <w:szCs w:val="14"/>
        </w:rPr>
        <w:t xml:space="preserve"> in the appropriate box.)</w:t>
      </w:r>
    </w:p>
    <w:p w14:paraId="70221FDC" w14:textId="77777777" w:rsidR="00F77C54" w:rsidRPr="00E2028D" w:rsidRDefault="00F77C54" w:rsidP="00F77C54">
      <w:pPr>
        <w:ind w:left="720"/>
        <w:rPr>
          <w:rFonts w:ascii="Arial" w:eastAsia="ＭＳ ゴシック" w:hAnsi="Arial" w:cs="Arial"/>
        </w:rPr>
      </w:pPr>
    </w:p>
    <w:p w14:paraId="06D5DE74" w14:textId="77777777" w:rsidR="00F77C54" w:rsidRPr="00E2028D" w:rsidRDefault="00F77C54" w:rsidP="00F77C54">
      <w:pPr>
        <w:numPr>
          <w:ilvl w:val="0"/>
          <w:numId w:val="2"/>
        </w:numPr>
        <w:rPr>
          <w:rFonts w:ascii="Arial" w:eastAsia="ＭＳ ゴシック" w:hAnsi="Arial" w:cs="Arial"/>
        </w:rPr>
      </w:pPr>
      <w:r w:rsidRPr="00E2028D">
        <w:rPr>
          <w:rFonts w:ascii="Arial" w:eastAsia="ＭＳ ゴシック" w:hAnsi="Arial" w:cs="Arial"/>
        </w:rPr>
        <w:t>Remarks</w:t>
      </w:r>
    </w:p>
    <w:p w14:paraId="449B2F8F" w14:textId="77777777" w:rsidR="00F77C54" w:rsidRPr="00E2028D" w:rsidRDefault="00F77C54" w:rsidP="00E2028D">
      <w:pPr>
        <w:rPr>
          <w:rFonts w:ascii="Arial" w:hAnsi="Arial" w:cs="Arial"/>
        </w:rPr>
      </w:pPr>
    </w:p>
    <w:p w14:paraId="05BFE953" w14:textId="77777777" w:rsidR="00991745" w:rsidRPr="00E2028D" w:rsidRDefault="00991745">
      <w:pPr>
        <w:rPr>
          <w:rFonts w:ascii="Arial" w:hAnsi="Arial" w:cs="Arial"/>
        </w:rPr>
      </w:pPr>
    </w:p>
    <w:sectPr w:rsidR="00991745" w:rsidRPr="00E2028D" w:rsidSect="00F77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851" w:bottom="720" w:left="1134" w:header="720" w:footer="720" w:gutter="0"/>
      <w:cols w:space="720"/>
      <w:noEndnote/>
      <w:docGrid w:type="lines" w:linePitch="357" w:charSpace="-6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152F" w14:textId="77777777" w:rsidR="001F4CE1" w:rsidRDefault="001F4CE1">
      <w:r>
        <w:separator/>
      </w:r>
    </w:p>
  </w:endnote>
  <w:endnote w:type="continuationSeparator" w:id="0">
    <w:p w14:paraId="14E0C3D5" w14:textId="77777777" w:rsidR="001F4CE1" w:rsidRDefault="001F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6DD3" w14:textId="77777777" w:rsidR="00417773" w:rsidRDefault="0041777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2A03" w14:textId="77777777" w:rsidR="00417773" w:rsidRDefault="0041777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E253" w14:textId="77777777" w:rsidR="00417773" w:rsidRDefault="004177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223E" w14:textId="77777777" w:rsidR="001F4CE1" w:rsidRDefault="001F4CE1">
      <w:r>
        <w:separator/>
      </w:r>
    </w:p>
  </w:footnote>
  <w:footnote w:type="continuationSeparator" w:id="0">
    <w:p w14:paraId="7BE3DE6B" w14:textId="77777777" w:rsidR="001F4CE1" w:rsidRDefault="001F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4D3B" w14:textId="77777777" w:rsidR="00417773" w:rsidRDefault="0041777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1944" w14:textId="77777777" w:rsidR="00417773" w:rsidRDefault="0041777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D423" w14:textId="77777777" w:rsidR="00417773" w:rsidRPr="005F5039" w:rsidRDefault="00000000" w:rsidP="005F5039">
    <w:pPr>
      <w:pStyle w:val="aa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※</w:t>
    </w:r>
    <w:r>
      <w:rPr>
        <w:rFonts w:hint="eastAsia"/>
        <w:b/>
        <w:vanish/>
        <w:color w:val="FF0000"/>
        <w:sz w:val="28"/>
      </w:rPr>
      <w:t>吹き出しは削除</w:t>
    </w:r>
    <w:r w:rsidRPr="005F5039">
      <w:rPr>
        <w:rFonts w:hint="eastAsia"/>
        <w:b/>
        <w:vanish/>
        <w:color w:val="FF0000"/>
        <w:sz w:val="28"/>
      </w:rPr>
      <w:t>した上で印刷してください。</w:t>
    </w:r>
  </w:p>
  <w:p w14:paraId="2E87E722" w14:textId="77777777" w:rsidR="00417773" w:rsidRPr="005F5039" w:rsidRDefault="00000000">
    <w:pPr>
      <w:pStyle w:val="aa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（印刷時，本注意書きは自動で削除されます。）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4887"/>
    <w:multiLevelType w:val="multilevel"/>
    <w:tmpl w:val="40FC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B2070"/>
    <w:multiLevelType w:val="hybridMultilevel"/>
    <w:tmpl w:val="D9BCADEA"/>
    <w:lvl w:ilvl="0" w:tplc="AA0053AE">
      <w:start w:val="1"/>
      <w:numFmt w:val="decimalFullWidth"/>
      <w:lvlText w:val="%1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217204198">
    <w:abstractNumId w:val="1"/>
  </w:num>
  <w:num w:numId="2" w16cid:durableId="107493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54"/>
    <w:rsid w:val="001F4CE1"/>
    <w:rsid w:val="00417773"/>
    <w:rsid w:val="006676DF"/>
    <w:rsid w:val="00991745"/>
    <w:rsid w:val="00A24C32"/>
    <w:rsid w:val="00E2028D"/>
    <w:rsid w:val="00F77C54"/>
    <w:rsid w:val="00FB0DA6"/>
    <w:rsid w:val="00F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D1214"/>
  <w15:chartTrackingRefBased/>
  <w15:docId w15:val="{91D35945-6614-4209-B1BB-5539BCA8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C54"/>
    <w:pPr>
      <w:widowControl w:val="0"/>
      <w:jc w:val="both"/>
    </w:pPr>
    <w:rPr>
      <w:rFonts w:ascii="Times New Roman" w:hAnsi="Times New Roman" w:cs="Times New Roman"/>
      <w:spacing w:val="20"/>
      <w:kern w:val="0"/>
    </w:rPr>
  </w:style>
  <w:style w:type="paragraph" w:styleId="1">
    <w:name w:val="heading 1"/>
    <w:basedOn w:val="a"/>
    <w:next w:val="a"/>
    <w:link w:val="10"/>
    <w:uiPriority w:val="9"/>
    <w:qFormat/>
    <w:rsid w:val="00F77C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C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C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C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C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C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C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7C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7C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7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77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7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7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7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7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7C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7C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C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7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C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7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C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7C5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7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7C5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7C5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rsid w:val="00F77C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F77C54"/>
    <w:rPr>
      <w:rFonts w:ascii="Times New Roman" w:hAnsi="Times New Roman" w:cs="Times New Roman"/>
      <w:spacing w:val="20"/>
      <w:kern w:val="0"/>
    </w:rPr>
  </w:style>
  <w:style w:type="paragraph" w:styleId="ac">
    <w:name w:val="footer"/>
    <w:basedOn w:val="a"/>
    <w:link w:val="ad"/>
    <w:rsid w:val="00F77C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F77C54"/>
    <w:rPr>
      <w:rFonts w:ascii="Times New Roman" w:hAnsi="Times New Roman" w:cs="Times New Roman"/>
      <w:spacing w:val="2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B19B9C0A01734A95C8ABAAE40169E8" ma:contentTypeVersion="10" ma:contentTypeDescription="新しいドキュメントを作成します。" ma:contentTypeScope="" ma:versionID="76e6b895a12ab05e35624dd154dc21e7">
  <xsd:schema xmlns:xsd="http://www.w3.org/2001/XMLSchema" xmlns:xs="http://www.w3.org/2001/XMLSchema" xmlns:p="http://schemas.microsoft.com/office/2006/metadata/properties" xmlns:ns2="85455043-8a14-4309-832d-1e7f59150ba7" xmlns:ns3="b9132fde-b439-498e-9223-fd1c2f5931f5" targetNamespace="http://schemas.microsoft.com/office/2006/metadata/properties" ma:root="true" ma:fieldsID="27e9c0955a02419cf2b6343acbee9f59" ns2:_="" ns3:_="">
    <xsd:import namespace="85455043-8a14-4309-832d-1e7f59150ba7"/>
    <xsd:import namespace="b9132fde-b439-498e-9223-fd1c2f593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55043-8a14-4309-832d-1e7f59150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32fde-b439-498e-9223-fd1c2f5931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0319c2-1675-4475-b1eb-1a5092e41ccb}" ma:internalName="TaxCatchAll" ma:showField="CatchAllData" ma:web="b9132fde-b439-498e-9223-fd1c2f593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32fde-b439-498e-9223-fd1c2f5931f5" xsi:nil="true"/>
    <lcf76f155ced4ddcb4097134ff3c332f xmlns="85455043-8a14-4309-832d-1e7f59150b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8754B5-CE6B-4A5B-B014-49EA29EA2A98}"/>
</file>

<file path=customXml/itemProps2.xml><?xml version="1.0" encoding="utf-8"?>
<ds:datastoreItem xmlns:ds="http://schemas.openxmlformats.org/officeDocument/2006/customXml" ds:itemID="{940BD2A8-0A0F-4B3F-BB7B-7BEBC658C59C}"/>
</file>

<file path=customXml/itemProps3.xml><?xml version="1.0" encoding="utf-8"?>
<ds:datastoreItem xmlns:ds="http://schemas.openxmlformats.org/officeDocument/2006/customXml" ds:itemID="{AAFF7464-686B-4E2F-B4A7-CB4EB78034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1017</Characters>
  <DocSecurity>0</DocSecurity>
  <Lines>8</Lines>
  <Paragraphs>2</Paragraphs>
  <ScaleCrop>false</ScaleCrop>
  <LinksUpToDate>false</LinksUpToDate>
  <CharactersWithSpaces>1193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0x010100DEB19B9C0A01734A95C8ABAAE40169E8</vt:lpwstr>
  </property>
</Properties>
</file>